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771" w:rsidRDefault="006B4771" w:rsidP="006B4771">
      <w:pPr>
        <w:pStyle w:val="NormalWeb"/>
        <w:jc w:val="center"/>
        <w:rPr>
          <w:rFonts w:ascii="Comic Sans MS" w:hAnsi="Comic Sans MS"/>
          <w:b/>
          <w:bCs/>
          <w:color w:val="990000"/>
          <w:sz w:val="33"/>
          <w:szCs w:val="33"/>
        </w:rPr>
      </w:pPr>
    </w:p>
    <w:p w:rsidR="006B4771" w:rsidRDefault="006B4771" w:rsidP="006B4771">
      <w:pPr>
        <w:pStyle w:val="NormalWeb"/>
        <w:jc w:val="center"/>
        <w:rPr>
          <w:rFonts w:ascii="Comic Sans MS" w:hAnsi="Comic Sans MS"/>
          <w:b/>
          <w:bCs/>
          <w:color w:val="990000"/>
          <w:sz w:val="33"/>
          <w:szCs w:val="33"/>
        </w:rPr>
      </w:pPr>
    </w:p>
    <w:p w:rsidR="006B4771" w:rsidRDefault="006B4771" w:rsidP="006B4771">
      <w:pPr>
        <w:pStyle w:val="NormalWeb"/>
        <w:jc w:val="center"/>
        <w:rPr>
          <w:rFonts w:ascii="Comic Sans MS" w:hAnsi="Comic Sans MS"/>
          <w:b/>
          <w:bCs/>
          <w:color w:val="990000"/>
          <w:sz w:val="33"/>
          <w:szCs w:val="33"/>
        </w:rPr>
      </w:pPr>
    </w:p>
    <w:p w:rsidR="006B4771" w:rsidRDefault="006B4771" w:rsidP="006B4771">
      <w:pPr>
        <w:pStyle w:val="NormalWeb"/>
        <w:jc w:val="center"/>
        <w:rPr>
          <w:rFonts w:ascii="Comic Sans MS" w:hAnsi="Comic Sans MS"/>
          <w:b/>
          <w:bCs/>
          <w:color w:val="990000"/>
          <w:sz w:val="33"/>
          <w:szCs w:val="33"/>
        </w:rPr>
      </w:pPr>
      <w:r>
        <w:rPr>
          <w:rFonts w:ascii="Comic Sans MS" w:hAnsi="Comic Sans MS"/>
          <w:b/>
          <w:bCs/>
          <w:color w:val="990000"/>
          <w:sz w:val="33"/>
          <w:szCs w:val="33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5" type="#_x0000_t175" style="width:731.75pt;height:182.1pt" adj="7200" fillcolor="black">
            <v:shadow on="t" color="#868686" opacity=".5" offset="6pt,-6pt"/>
            <v:textpath style="font-family:&quot;Times New Roman&quot;;v-text-kern:t" trim="t" fitpath="t" string="C'est quoi l'automne ?"/>
          </v:shape>
        </w:pict>
      </w:r>
    </w:p>
    <w:p w:rsidR="006B4771" w:rsidRDefault="006B4771" w:rsidP="006B4771">
      <w:pPr>
        <w:pStyle w:val="NormalWeb"/>
        <w:jc w:val="center"/>
        <w:rPr>
          <w:rFonts w:ascii="Comic Sans MS" w:hAnsi="Comic Sans MS"/>
          <w:b/>
          <w:bCs/>
          <w:color w:val="990000"/>
          <w:sz w:val="33"/>
          <w:szCs w:val="33"/>
        </w:rPr>
      </w:pPr>
    </w:p>
    <w:p w:rsidR="006B4771" w:rsidRDefault="006B4771" w:rsidP="006B4771">
      <w:pPr>
        <w:pStyle w:val="NormalWeb"/>
        <w:jc w:val="center"/>
        <w:rPr>
          <w:rFonts w:ascii="Comic Sans MS" w:hAnsi="Comic Sans MS"/>
          <w:b/>
          <w:bCs/>
          <w:color w:val="990000"/>
          <w:sz w:val="33"/>
          <w:szCs w:val="33"/>
        </w:rPr>
      </w:pPr>
    </w:p>
    <w:p w:rsidR="006B4771" w:rsidRDefault="006B4771" w:rsidP="006B4771">
      <w:pPr>
        <w:pStyle w:val="NormalWeb"/>
        <w:jc w:val="center"/>
        <w:rPr>
          <w:rFonts w:ascii="Comic Sans MS" w:hAnsi="Comic Sans MS"/>
          <w:b/>
          <w:bCs/>
          <w:color w:val="990000"/>
          <w:sz w:val="33"/>
          <w:szCs w:val="33"/>
        </w:rPr>
      </w:pPr>
    </w:p>
    <w:p w:rsidR="006B4771" w:rsidRDefault="006B4771" w:rsidP="006B4771">
      <w:pPr>
        <w:pStyle w:val="NormalWeb"/>
        <w:jc w:val="center"/>
        <w:rPr>
          <w:rFonts w:ascii="Comic Sans MS" w:hAnsi="Comic Sans MS"/>
          <w:b/>
          <w:bCs/>
          <w:color w:val="990000"/>
          <w:sz w:val="33"/>
          <w:szCs w:val="33"/>
        </w:rPr>
      </w:pPr>
    </w:p>
    <w:p w:rsidR="006B4771" w:rsidRDefault="006B4771" w:rsidP="006B4771">
      <w:pPr>
        <w:pStyle w:val="NormalWeb"/>
        <w:jc w:val="center"/>
        <w:rPr>
          <w:rFonts w:ascii="Comic Sans MS" w:hAnsi="Comic Sans MS"/>
          <w:b/>
          <w:bCs/>
          <w:color w:val="990000"/>
          <w:sz w:val="33"/>
          <w:szCs w:val="33"/>
        </w:rPr>
      </w:pPr>
    </w:p>
    <w:p w:rsidR="006B4771" w:rsidRDefault="006B4771" w:rsidP="006B4771">
      <w:pPr>
        <w:pStyle w:val="NormalWeb"/>
        <w:jc w:val="center"/>
        <w:rPr>
          <w:rFonts w:ascii="Comic Sans MS" w:hAnsi="Comic Sans MS"/>
          <w:b/>
          <w:bCs/>
          <w:color w:val="990000"/>
          <w:sz w:val="33"/>
          <w:szCs w:val="33"/>
        </w:rPr>
      </w:pPr>
    </w:p>
    <w:p w:rsidR="006B4771" w:rsidRDefault="006B4771" w:rsidP="006B4771">
      <w:pPr>
        <w:pStyle w:val="NormalWeb"/>
        <w:jc w:val="center"/>
        <w:rPr>
          <w:rFonts w:ascii="Comic Sans MS" w:hAnsi="Comic Sans MS"/>
          <w:b/>
          <w:bCs/>
          <w:color w:val="990000"/>
          <w:sz w:val="33"/>
          <w:szCs w:val="33"/>
        </w:rPr>
      </w:pPr>
    </w:p>
    <w:p w:rsidR="006B4771" w:rsidRDefault="006B4771" w:rsidP="006B4771">
      <w:pPr>
        <w:pStyle w:val="NormalWeb"/>
        <w:jc w:val="center"/>
        <w:rPr>
          <w:rFonts w:ascii="Comic Sans MS" w:hAnsi="Comic Sans MS"/>
          <w:b/>
          <w:bCs/>
          <w:color w:val="990000"/>
          <w:sz w:val="33"/>
          <w:szCs w:val="33"/>
        </w:rPr>
      </w:pPr>
    </w:p>
    <w:p w:rsidR="006B4771" w:rsidRDefault="006B4771" w:rsidP="006B4771">
      <w:pPr>
        <w:pStyle w:val="NormalWeb"/>
        <w:jc w:val="center"/>
        <w:rPr>
          <w:rFonts w:ascii="Comic Sans MS" w:hAnsi="Comic Sans MS"/>
          <w:color w:val="990000"/>
          <w:sz w:val="22"/>
          <w:szCs w:val="22"/>
        </w:rPr>
      </w:pPr>
    </w:p>
    <w:p w:rsidR="006B4771" w:rsidRDefault="006B4771" w:rsidP="006B4771">
      <w:pPr>
        <w:pStyle w:val="NormalWeb"/>
        <w:jc w:val="both"/>
        <w:rPr>
          <w:rFonts w:ascii="Comic Sans MS" w:hAnsi="Comic Sans MS"/>
          <w:color w:val="990000"/>
          <w:sz w:val="22"/>
          <w:szCs w:val="22"/>
        </w:rPr>
      </w:pPr>
    </w:p>
    <w:p w:rsidR="006B4771" w:rsidRDefault="006B4771" w:rsidP="006B4771">
      <w:pPr>
        <w:pStyle w:val="NormalWeb"/>
        <w:jc w:val="both"/>
        <w:rPr>
          <w:rFonts w:ascii="Comic Sans MS" w:hAnsi="Comic Sans MS"/>
          <w:color w:val="990000"/>
          <w:sz w:val="22"/>
          <w:szCs w:val="22"/>
        </w:rPr>
      </w:pPr>
    </w:p>
    <w:p w:rsidR="006B4771" w:rsidRDefault="006B4771" w:rsidP="006B4771">
      <w:pPr>
        <w:pStyle w:val="NormalWeb"/>
        <w:jc w:val="both"/>
        <w:rPr>
          <w:rFonts w:ascii="Comic Sans MS" w:hAnsi="Comic Sans MS"/>
          <w:color w:val="990000"/>
          <w:sz w:val="22"/>
          <w:szCs w:val="22"/>
        </w:rPr>
      </w:pPr>
    </w:p>
    <w:p w:rsidR="006B4771" w:rsidRPr="006B4771" w:rsidRDefault="006B4771" w:rsidP="006B4771">
      <w:pPr>
        <w:pStyle w:val="NormalWeb"/>
        <w:rPr>
          <w:rFonts w:ascii="Comic Sans MS" w:hAnsi="Comic Sans MS"/>
          <w:color w:val="990000"/>
          <w:sz w:val="36"/>
          <w:szCs w:val="36"/>
        </w:rPr>
      </w:pPr>
      <w:r w:rsidRPr="006B4771">
        <w:rPr>
          <w:rFonts w:ascii="Arial" w:hAnsi="Arial" w:cs="Arial"/>
          <w:color w:val="606060"/>
        </w:rPr>
        <w:t>Le début de l'</w:t>
      </w:r>
      <w:r w:rsidRPr="006B4771">
        <w:rPr>
          <w:rFonts w:ascii="inherit" w:hAnsi="inherit" w:cs="Arial"/>
          <w:b/>
          <w:bCs/>
          <w:color w:val="606060"/>
          <w:sz w:val="25"/>
          <w:szCs w:val="40"/>
        </w:rPr>
        <w:t>automne</w:t>
      </w:r>
      <w:r w:rsidRPr="006B4771">
        <w:rPr>
          <w:rFonts w:ascii="Arial" w:hAnsi="Arial" w:cs="Arial"/>
          <w:color w:val="606060"/>
          <w:szCs w:val="40"/>
        </w:rPr>
        <w:t> </w:t>
      </w:r>
      <w:r w:rsidRPr="006B4771">
        <w:rPr>
          <w:rFonts w:ascii="Arial" w:hAnsi="Arial" w:cs="Arial"/>
          <w:color w:val="606060"/>
        </w:rPr>
        <w:t>n'est pas toujours très gai pour les</w:t>
      </w:r>
      <w:r w:rsidRPr="006B4771">
        <w:rPr>
          <w:rFonts w:ascii="Arial" w:hAnsi="Arial" w:cs="Arial"/>
          <w:color w:val="606060"/>
          <w:szCs w:val="40"/>
        </w:rPr>
        <w:t> </w:t>
      </w:r>
      <w:r w:rsidRPr="006B4771">
        <w:rPr>
          <w:rFonts w:ascii="inherit" w:hAnsi="inherit" w:cs="Arial"/>
          <w:b/>
          <w:bCs/>
          <w:color w:val="606060"/>
          <w:sz w:val="25"/>
          <w:szCs w:val="40"/>
        </w:rPr>
        <w:t>enfants</w:t>
      </w:r>
      <w:r w:rsidRPr="006B4771">
        <w:rPr>
          <w:rFonts w:ascii="Arial" w:hAnsi="Arial" w:cs="Arial"/>
          <w:color w:val="606060"/>
        </w:rPr>
        <w:t>. Finis l'</w:t>
      </w:r>
      <w:hyperlink r:id="rId4" w:tooltip="Coloriages ete" w:history="1">
        <w:r w:rsidRPr="006B4771">
          <w:rPr>
            <w:rFonts w:ascii="inherit" w:hAnsi="inherit" w:cs="Arial"/>
            <w:color w:val="3097D9"/>
            <w:sz w:val="25"/>
            <w:szCs w:val="40"/>
          </w:rPr>
          <w:t> été</w:t>
        </w:r>
      </w:hyperlink>
      <w:r w:rsidRPr="006B4771">
        <w:rPr>
          <w:rFonts w:ascii="Arial" w:hAnsi="Arial" w:cs="Arial"/>
          <w:color w:val="606060"/>
        </w:rPr>
        <w:t>, le</w:t>
      </w:r>
      <w:r w:rsidRPr="006B4771">
        <w:rPr>
          <w:rFonts w:ascii="Arial" w:hAnsi="Arial" w:cs="Arial"/>
          <w:color w:val="606060"/>
          <w:szCs w:val="40"/>
        </w:rPr>
        <w:t> </w:t>
      </w:r>
      <w:hyperlink r:id="rId5" w:tooltip="Coloriages soleil" w:history="1">
        <w:r w:rsidRPr="006B4771">
          <w:rPr>
            <w:rFonts w:ascii="inherit" w:hAnsi="inherit" w:cs="Arial"/>
            <w:color w:val="3097D9"/>
            <w:sz w:val="25"/>
            <w:szCs w:val="40"/>
          </w:rPr>
          <w:t>soleil</w:t>
        </w:r>
      </w:hyperlink>
      <w:r w:rsidRPr="006B4771">
        <w:rPr>
          <w:rFonts w:ascii="Arial" w:hAnsi="Arial" w:cs="Arial"/>
          <w:color w:val="606060"/>
          <w:szCs w:val="40"/>
        </w:rPr>
        <w:t> </w:t>
      </w:r>
      <w:r w:rsidRPr="006B4771">
        <w:rPr>
          <w:rFonts w:ascii="Arial" w:hAnsi="Arial" w:cs="Arial"/>
          <w:color w:val="606060"/>
        </w:rPr>
        <w:t>et les grandes</w:t>
      </w:r>
      <w:r w:rsidRPr="006B4771">
        <w:rPr>
          <w:rFonts w:ascii="Arial" w:hAnsi="Arial" w:cs="Arial"/>
          <w:color w:val="606060"/>
          <w:szCs w:val="40"/>
        </w:rPr>
        <w:t> </w:t>
      </w:r>
      <w:hyperlink r:id="rId6" w:tooltip="Coloriages vacances" w:history="1">
        <w:r w:rsidRPr="006B4771">
          <w:rPr>
            <w:rFonts w:ascii="inherit" w:hAnsi="inherit" w:cs="Arial"/>
            <w:color w:val="3097D9"/>
            <w:sz w:val="25"/>
            <w:szCs w:val="40"/>
          </w:rPr>
          <w:t>vacances</w:t>
        </w:r>
      </w:hyperlink>
      <w:r w:rsidRPr="006B4771">
        <w:rPr>
          <w:rFonts w:ascii="Arial" w:hAnsi="Arial" w:cs="Arial"/>
          <w:color w:val="606060"/>
        </w:rPr>
        <w:t>, il est temps de retourner à l'</w:t>
      </w:r>
      <w:hyperlink r:id="rId7" w:tooltip="Coloriages ecole" w:history="1">
        <w:r w:rsidRPr="006B4771">
          <w:rPr>
            <w:rFonts w:ascii="inherit" w:hAnsi="inherit" w:cs="Arial"/>
            <w:color w:val="3097D9"/>
            <w:sz w:val="25"/>
            <w:szCs w:val="40"/>
          </w:rPr>
          <w:t> école</w:t>
        </w:r>
      </w:hyperlink>
      <w:r w:rsidRPr="006B4771">
        <w:rPr>
          <w:rFonts w:ascii="Arial" w:hAnsi="Arial" w:cs="Arial"/>
          <w:color w:val="606060"/>
        </w:rPr>
        <w:t>. La</w:t>
      </w:r>
      <w:r w:rsidRPr="006B4771">
        <w:rPr>
          <w:rFonts w:ascii="Arial" w:hAnsi="Arial" w:cs="Arial"/>
          <w:color w:val="606060"/>
          <w:szCs w:val="40"/>
        </w:rPr>
        <w:t> </w:t>
      </w:r>
      <w:r w:rsidRPr="006B4771">
        <w:rPr>
          <w:rFonts w:ascii="inherit" w:hAnsi="inherit" w:cs="Arial"/>
          <w:b/>
          <w:bCs/>
          <w:color w:val="606060"/>
          <w:sz w:val="25"/>
          <w:szCs w:val="40"/>
        </w:rPr>
        <w:t>nature</w:t>
      </w:r>
      <w:r w:rsidRPr="006B4771">
        <w:rPr>
          <w:rFonts w:ascii="Arial" w:hAnsi="Arial" w:cs="Arial"/>
          <w:color w:val="606060"/>
          <w:szCs w:val="40"/>
        </w:rPr>
        <w:t> </w:t>
      </w:r>
      <w:r w:rsidRPr="006B4771">
        <w:rPr>
          <w:rFonts w:ascii="Arial" w:hAnsi="Arial" w:cs="Arial"/>
          <w:color w:val="606060"/>
        </w:rPr>
        <w:t>est elle aussi un peu triste : ses</w:t>
      </w:r>
      <w:r w:rsidRPr="006B4771">
        <w:rPr>
          <w:rFonts w:ascii="Arial" w:hAnsi="Arial" w:cs="Arial"/>
          <w:color w:val="606060"/>
          <w:szCs w:val="40"/>
        </w:rPr>
        <w:t> </w:t>
      </w:r>
      <w:hyperlink r:id="rId8" w:tooltip="Coloriages feuilles" w:history="1">
        <w:r w:rsidRPr="006B4771">
          <w:rPr>
            <w:rFonts w:ascii="inherit" w:hAnsi="inherit" w:cs="Arial"/>
            <w:color w:val="3097D9"/>
            <w:sz w:val="25"/>
            <w:szCs w:val="40"/>
          </w:rPr>
          <w:t>feuilles</w:t>
        </w:r>
      </w:hyperlink>
      <w:r w:rsidRPr="006B4771">
        <w:rPr>
          <w:rFonts w:ascii="Arial" w:hAnsi="Arial" w:cs="Arial"/>
          <w:color w:val="606060"/>
        </w:rPr>
        <w:t>, devenues toutes rousses, tombent de leurs</w:t>
      </w:r>
      <w:r w:rsidRPr="006B4771">
        <w:rPr>
          <w:rFonts w:ascii="Arial" w:hAnsi="Arial" w:cs="Arial"/>
          <w:color w:val="606060"/>
          <w:szCs w:val="40"/>
        </w:rPr>
        <w:t xml:space="preserve">    </w:t>
      </w:r>
      <w:hyperlink r:id="rId9" w:tooltip="Coloriages arbres" w:history="1">
        <w:proofErr w:type="gramStart"/>
        <w:r w:rsidRPr="006B4771">
          <w:rPr>
            <w:rFonts w:ascii="inherit" w:hAnsi="inherit" w:cs="Arial"/>
            <w:color w:val="3097D9"/>
            <w:sz w:val="25"/>
            <w:szCs w:val="40"/>
          </w:rPr>
          <w:t>arbres </w:t>
        </w:r>
        <w:proofErr w:type="gramEnd"/>
      </w:hyperlink>
      <w:r w:rsidRPr="006B4771">
        <w:rPr>
          <w:rFonts w:ascii="Arial" w:hAnsi="Arial" w:cs="Arial"/>
          <w:color w:val="606060"/>
        </w:rPr>
        <w:t>. Mais les</w:t>
      </w:r>
      <w:r w:rsidRPr="006B4771">
        <w:rPr>
          <w:rFonts w:ascii="Arial" w:hAnsi="Arial" w:cs="Arial"/>
          <w:color w:val="606060"/>
          <w:szCs w:val="40"/>
        </w:rPr>
        <w:t> </w:t>
      </w:r>
      <w:r w:rsidRPr="006B4771">
        <w:rPr>
          <w:rFonts w:ascii="inherit" w:hAnsi="inherit" w:cs="Arial"/>
          <w:b/>
          <w:bCs/>
          <w:color w:val="606060"/>
          <w:sz w:val="25"/>
          <w:szCs w:val="40"/>
        </w:rPr>
        <w:t>enfants</w:t>
      </w:r>
      <w:r w:rsidRPr="006B4771">
        <w:rPr>
          <w:rFonts w:ascii="Arial" w:hAnsi="Arial" w:cs="Arial"/>
          <w:color w:val="606060"/>
          <w:szCs w:val="40"/>
        </w:rPr>
        <w:t> </w:t>
      </w:r>
      <w:r w:rsidRPr="006B4771">
        <w:rPr>
          <w:rFonts w:ascii="Arial" w:hAnsi="Arial" w:cs="Arial"/>
          <w:color w:val="606060"/>
        </w:rPr>
        <w:t>auront de quoi bien profiter de l'</w:t>
      </w:r>
      <w:r w:rsidRPr="006B4771">
        <w:rPr>
          <w:rFonts w:ascii="inherit" w:hAnsi="inherit" w:cs="Arial"/>
          <w:b/>
          <w:bCs/>
          <w:color w:val="606060"/>
          <w:sz w:val="25"/>
          <w:szCs w:val="40"/>
        </w:rPr>
        <w:t>automne, entre les jeux dans les feuilles, les châtaignes grillées et la fête d'</w:t>
      </w:r>
      <w:hyperlink r:id="rId10" w:tooltip="Coloriages halloween" w:history="1">
        <w:r w:rsidRPr="006B4771">
          <w:rPr>
            <w:rFonts w:ascii="inherit" w:hAnsi="inherit" w:cs="Arial"/>
            <w:b/>
            <w:bCs/>
            <w:color w:val="3097D9"/>
            <w:sz w:val="25"/>
            <w:szCs w:val="40"/>
          </w:rPr>
          <w:t>Halloween</w:t>
        </w:r>
      </w:hyperlink>
      <w:r w:rsidRPr="006B4771">
        <w:rPr>
          <w:rFonts w:ascii="inherit" w:hAnsi="inherit" w:cs="Arial"/>
          <w:b/>
          <w:bCs/>
          <w:color w:val="606060"/>
          <w:sz w:val="25"/>
          <w:szCs w:val="40"/>
        </w:rPr>
        <w:t>. </w:t>
      </w:r>
      <w:r w:rsidRPr="006B4771">
        <w:rPr>
          <w:rFonts w:ascii="inherit" w:hAnsi="inherit" w:cs="Arial"/>
          <w:b/>
          <w:bCs/>
          <w:color w:val="606060"/>
          <w:sz w:val="25"/>
          <w:bdr w:val="none" w:sz="0" w:space="0" w:color="auto" w:frame="1"/>
        </w:rPr>
        <w:br/>
      </w:r>
    </w:p>
    <w:p w:rsidR="006B4771" w:rsidRDefault="006B4771" w:rsidP="006B4771">
      <w:pPr>
        <w:pStyle w:val="NormalWeb"/>
        <w:jc w:val="both"/>
        <w:rPr>
          <w:rFonts w:ascii="Comic Sans MS" w:hAnsi="Comic Sans MS"/>
          <w:color w:val="990000"/>
          <w:sz w:val="22"/>
          <w:szCs w:val="22"/>
        </w:rPr>
      </w:pPr>
    </w:p>
    <w:p w:rsidR="006B4771" w:rsidRDefault="006B4771" w:rsidP="006B4771">
      <w:pPr>
        <w:pStyle w:val="NormalWeb"/>
        <w:jc w:val="both"/>
        <w:rPr>
          <w:rFonts w:ascii="Comic Sans MS" w:hAnsi="Comic Sans MS"/>
          <w:color w:val="990000"/>
          <w:sz w:val="22"/>
          <w:szCs w:val="22"/>
        </w:rPr>
      </w:pPr>
    </w:p>
    <w:p w:rsidR="006B4771" w:rsidRDefault="006B4771" w:rsidP="006B4771">
      <w:pPr>
        <w:pStyle w:val="NormalWeb"/>
        <w:jc w:val="both"/>
        <w:rPr>
          <w:rFonts w:ascii="Comic Sans MS" w:hAnsi="Comic Sans MS"/>
          <w:color w:val="990000"/>
          <w:sz w:val="22"/>
          <w:szCs w:val="22"/>
        </w:rPr>
      </w:pPr>
    </w:p>
    <w:p w:rsidR="006B4771" w:rsidRDefault="006B4771" w:rsidP="006B4771">
      <w:pPr>
        <w:pStyle w:val="NormalWeb"/>
        <w:jc w:val="both"/>
        <w:rPr>
          <w:rFonts w:ascii="Comic Sans MS" w:hAnsi="Comic Sans MS"/>
          <w:color w:val="990000"/>
          <w:sz w:val="22"/>
          <w:szCs w:val="22"/>
        </w:rPr>
      </w:pPr>
    </w:p>
    <w:p w:rsidR="006B4771" w:rsidRDefault="006B4771" w:rsidP="006B4771">
      <w:pPr>
        <w:pStyle w:val="NormalWeb"/>
        <w:jc w:val="both"/>
        <w:rPr>
          <w:rFonts w:ascii="Comic Sans MS" w:hAnsi="Comic Sans MS"/>
          <w:color w:val="990000"/>
          <w:sz w:val="22"/>
          <w:szCs w:val="22"/>
        </w:rPr>
      </w:pPr>
      <w:r>
        <w:rPr>
          <w:rFonts w:ascii="Comic Sans MS" w:hAnsi="Comic Sans MS"/>
          <w:color w:val="990000"/>
          <w:sz w:val="22"/>
          <w:szCs w:val="22"/>
        </w:rPr>
        <w:t>L'automne est l'une des quatre saisons des zones tempérées. Elle se place entre l'été et l'hiver</w:t>
      </w:r>
      <w:proofErr w:type="gramStart"/>
      <w:r>
        <w:rPr>
          <w:rFonts w:ascii="Comic Sans MS" w:hAnsi="Comic Sans MS"/>
          <w:color w:val="990000"/>
          <w:sz w:val="22"/>
          <w:szCs w:val="22"/>
        </w:rPr>
        <w:t>..</w:t>
      </w:r>
      <w:proofErr w:type="gramEnd"/>
    </w:p>
    <w:p w:rsidR="006B4771" w:rsidRDefault="006B4771" w:rsidP="006B4771">
      <w:pPr>
        <w:pStyle w:val="NormalWeb"/>
        <w:jc w:val="both"/>
        <w:rPr>
          <w:rFonts w:ascii="Comic Sans MS" w:hAnsi="Comic Sans MS"/>
          <w:color w:val="990000"/>
          <w:sz w:val="22"/>
          <w:szCs w:val="22"/>
        </w:rPr>
      </w:pPr>
      <w:r>
        <w:rPr>
          <w:rFonts w:ascii="Comic Sans MS" w:hAnsi="Comic Sans MS"/>
          <w:color w:val="990000"/>
          <w:sz w:val="22"/>
          <w:szCs w:val="22"/>
        </w:rPr>
        <w:t>Un redoux d'environ une semaine survient pendant la saison d'automne et la température s'élève au point de rappeler une journée d'été. Pour cette raison, cette courte période est appelée « été indien » en Europe ou «</w:t>
      </w:r>
      <w:r>
        <w:rPr>
          <w:rStyle w:val="apple-converted-space"/>
          <w:rFonts w:ascii="Comic Sans MS" w:hAnsi="Comic Sans MS"/>
          <w:color w:val="990000"/>
          <w:sz w:val="22"/>
          <w:szCs w:val="22"/>
        </w:rPr>
        <w:t> </w:t>
      </w:r>
      <w:hyperlink r:id="rId11" w:tgtFrame="_blank" w:history="1">
        <w:r>
          <w:rPr>
            <w:rStyle w:val="Lienhypertexte"/>
            <w:rFonts w:ascii="Comic Sans MS" w:hAnsi="Comic Sans MS"/>
            <w:color w:val="669933"/>
            <w:sz w:val="22"/>
            <w:szCs w:val="22"/>
            <w:u w:val="none"/>
          </w:rPr>
          <w:t>été des Indiens</w:t>
        </w:r>
      </w:hyperlink>
      <w:r>
        <w:rPr>
          <w:rStyle w:val="apple-converted-space"/>
          <w:rFonts w:ascii="Comic Sans MS" w:hAnsi="Comic Sans MS"/>
          <w:color w:val="990000"/>
          <w:sz w:val="22"/>
          <w:szCs w:val="22"/>
        </w:rPr>
        <w:t> </w:t>
      </w:r>
      <w:r>
        <w:rPr>
          <w:rFonts w:ascii="Comic Sans MS" w:hAnsi="Comic Sans MS"/>
          <w:color w:val="990000"/>
          <w:sz w:val="22"/>
          <w:szCs w:val="22"/>
        </w:rPr>
        <w:t>» au Canada.</w:t>
      </w:r>
    </w:p>
    <w:p w:rsidR="00D523D4" w:rsidRDefault="00D523D4"/>
    <w:sectPr w:rsidR="00D523D4" w:rsidSect="006B47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B4771"/>
    <w:rsid w:val="002E4BDD"/>
    <w:rsid w:val="00454BA4"/>
    <w:rsid w:val="006B4771"/>
    <w:rsid w:val="0071537A"/>
    <w:rsid w:val="00D523D4"/>
    <w:rsid w:val="00D93879"/>
    <w:rsid w:val="00E44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36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">
    <w:name w:val="titre"/>
    <w:basedOn w:val="Normal"/>
    <w:rsid w:val="006B4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6B4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6B4771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6B4771"/>
  </w:style>
  <w:style w:type="paragraph" w:styleId="Textedebulles">
    <w:name w:val="Balloon Text"/>
    <w:basedOn w:val="Normal"/>
    <w:link w:val="TextedebullesCar"/>
    <w:uiPriority w:val="99"/>
    <w:semiHidden/>
    <w:unhideWhenUsed/>
    <w:rsid w:val="006B4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47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4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scoloriages.com/nature/coloriages,feuilles.htm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mescoloriages.com/chiffres-et-formes/coloriages,ecole.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scoloriages.com/evenements/coloriages,vacances.html" TargetMode="External"/><Relationship Id="rId11" Type="http://schemas.openxmlformats.org/officeDocument/2006/relationships/hyperlink" Target="http://www.legrenierdebibiane.com/capsule/page15.htm" TargetMode="External"/><Relationship Id="rId5" Type="http://schemas.openxmlformats.org/officeDocument/2006/relationships/hyperlink" Target="http://www.mescoloriages.com/nature/coloriages,soleil.html" TargetMode="External"/><Relationship Id="rId10" Type="http://schemas.openxmlformats.org/officeDocument/2006/relationships/hyperlink" Target="http://www.mescoloriages.com/halloween/" TargetMode="External"/><Relationship Id="rId4" Type="http://schemas.openxmlformats.org/officeDocument/2006/relationships/hyperlink" Target="http://www.mescoloriages.com/nature/coloriages,ete.html" TargetMode="External"/><Relationship Id="rId9" Type="http://schemas.openxmlformats.org/officeDocument/2006/relationships/hyperlink" Target="http://www.mescoloriages.com/nature/coloriages,arbres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Administrateur</dc:creator>
  <cp:keywords/>
  <dc:description/>
  <cp:lastModifiedBy>Administrateur</cp:lastModifiedBy>
  <cp:revision>2</cp:revision>
  <cp:lastPrinted>2013-10-10T17:08:00Z</cp:lastPrinted>
  <dcterms:created xsi:type="dcterms:W3CDTF">2013-10-10T17:04:00Z</dcterms:created>
  <dcterms:modified xsi:type="dcterms:W3CDTF">2013-10-10T17:47:00Z</dcterms:modified>
</cp:coreProperties>
</file>